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C5DC" w14:textId="77777777" w:rsidR="001F1A69" w:rsidRPr="001F1A69" w:rsidRDefault="001F1A69" w:rsidP="001F1A69">
      <w:pPr>
        <w:jc w:val="right"/>
      </w:pPr>
      <w:r w:rsidRPr="001F1A69">
        <w:t>Załącznik 1</w:t>
      </w:r>
    </w:p>
    <w:p w14:paraId="6D1777F7" w14:textId="77777777" w:rsidR="00CA2EBE" w:rsidRPr="00F90585" w:rsidRDefault="00CA2EBE" w:rsidP="00CA2EBE">
      <w:pPr>
        <w:jc w:val="center"/>
        <w:rPr>
          <w:b/>
          <w:color w:val="2E74B5" w:themeColor="accent1" w:themeShade="BF"/>
          <w:sz w:val="28"/>
          <w:szCs w:val="28"/>
        </w:rPr>
      </w:pPr>
      <w:r w:rsidRPr="00F90585">
        <w:rPr>
          <w:b/>
          <w:color w:val="2E74B5" w:themeColor="accent1" w:themeShade="BF"/>
          <w:sz w:val="28"/>
          <w:szCs w:val="28"/>
        </w:rPr>
        <w:t>OPIS PRZEDMIOTU ZAMÓWIENIA</w:t>
      </w:r>
    </w:p>
    <w:p w14:paraId="38622010" w14:textId="77777777" w:rsidR="00CA2EBE" w:rsidRDefault="00CA2EBE" w:rsidP="00CA2EBE">
      <w:pPr>
        <w:rPr>
          <w:sz w:val="28"/>
          <w:szCs w:val="28"/>
        </w:rPr>
      </w:pPr>
    </w:p>
    <w:p w14:paraId="2774DDDB" w14:textId="77777777" w:rsidR="00085B36" w:rsidRDefault="00085B36" w:rsidP="00CA2EBE">
      <w:pPr>
        <w:rPr>
          <w:sz w:val="28"/>
          <w:szCs w:val="28"/>
        </w:rPr>
      </w:pPr>
    </w:p>
    <w:p w14:paraId="496FDE72" w14:textId="77777777" w:rsidR="00CA2EBE" w:rsidRDefault="00CA2EBE" w:rsidP="00546ED1">
      <w:pPr>
        <w:spacing w:line="360" w:lineRule="auto"/>
        <w:ind w:left="2410" w:hanging="2410"/>
        <w:jc w:val="both"/>
        <w:rPr>
          <w:sz w:val="24"/>
          <w:szCs w:val="24"/>
        </w:rPr>
      </w:pPr>
      <w:r w:rsidRPr="00CA2EBE">
        <w:rPr>
          <w:b/>
          <w:sz w:val="24"/>
          <w:szCs w:val="24"/>
        </w:rPr>
        <w:t>Przedmiot zamówienia:</w:t>
      </w:r>
      <w:r w:rsidRPr="00CA2EBE">
        <w:rPr>
          <w:sz w:val="24"/>
          <w:szCs w:val="24"/>
        </w:rPr>
        <w:t xml:space="preserve"> </w:t>
      </w:r>
      <w:r w:rsidRPr="00546ED1">
        <w:t xml:space="preserve">Opracowanie i produkcja filmu dla </w:t>
      </w:r>
      <w:r w:rsidR="00762842" w:rsidRPr="00546ED1">
        <w:t>Akwarium Gdyńskiego z udziałem dzieci i dorosłych</w:t>
      </w:r>
      <w:r w:rsidRPr="00546ED1">
        <w:t xml:space="preserve"> </w:t>
      </w:r>
      <w:r w:rsidR="00762842" w:rsidRPr="00546ED1">
        <w:t>niesłyszących i niedosłyszących oraz dokumentacja fotograficzna z warsztatów dla dzieci niesłyszących i niedosłyszących</w:t>
      </w:r>
      <w:r w:rsidR="00762842">
        <w:rPr>
          <w:sz w:val="24"/>
          <w:szCs w:val="24"/>
        </w:rPr>
        <w:t xml:space="preserve"> </w:t>
      </w:r>
    </w:p>
    <w:p w14:paraId="63B5849E" w14:textId="77777777" w:rsidR="00BF1EA0" w:rsidRDefault="00BF1EA0" w:rsidP="00CA2EBE">
      <w:pPr>
        <w:rPr>
          <w:sz w:val="24"/>
          <w:szCs w:val="24"/>
        </w:rPr>
      </w:pPr>
    </w:p>
    <w:p w14:paraId="45AD8CFF" w14:textId="77777777" w:rsidR="00CA2EBE" w:rsidRPr="00762842" w:rsidRDefault="00CA2EBE" w:rsidP="00546ED1">
      <w:pPr>
        <w:spacing w:after="120" w:line="360" w:lineRule="auto"/>
        <w:jc w:val="both"/>
        <w:rPr>
          <w:b/>
          <w:sz w:val="24"/>
          <w:szCs w:val="24"/>
        </w:rPr>
      </w:pPr>
      <w:r w:rsidRPr="00762842">
        <w:rPr>
          <w:b/>
          <w:sz w:val="24"/>
          <w:szCs w:val="24"/>
        </w:rPr>
        <w:t xml:space="preserve">NR POSTĘPOWANIA: </w:t>
      </w:r>
    </w:p>
    <w:p w14:paraId="2E06E62F" w14:textId="77777777" w:rsidR="00CA2EBE" w:rsidRPr="00546ED1" w:rsidRDefault="00CA2EBE" w:rsidP="00546ED1">
      <w:pPr>
        <w:pStyle w:val="Default"/>
        <w:spacing w:after="120" w:line="360" w:lineRule="auto"/>
        <w:jc w:val="both"/>
        <w:rPr>
          <w:sz w:val="22"/>
          <w:szCs w:val="22"/>
        </w:rPr>
      </w:pPr>
    </w:p>
    <w:p w14:paraId="59B960DB" w14:textId="77777777" w:rsidR="00CA2EBE" w:rsidRPr="00546ED1" w:rsidRDefault="00CA2EBE" w:rsidP="00546ED1">
      <w:pPr>
        <w:spacing w:after="120" w:line="360" w:lineRule="auto"/>
        <w:jc w:val="both"/>
      </w:pPr>
      <w:r w:rsidRPr="00546ED1">
        <w:t xml:space="preserve">Opracowanie i produkcja filmu dla Akwarium Gdyńskiego z </w:t>
      </w:r>
      <w:r w:rsidR="00762842" w:rsidRPr="00546ED1">
        <w:t>udziałem dzi</w:t>
      </w:r>
      <w:r w:rsidR="00F90585">
        <w:t>eci i dorosłych niesłyszących i </w:t>
      </w:r>
      <w:r w:rsidR="00762842" w:rsidRPr="00546ED1">
        <w:t xml:space="preserve">niedosłyszących oraz dokumentacja fotograficzna z warsztatów dla dzieci </w:t>
      </w:r>
      <w:r w:rsidR="00F90585">
        <w:t>niesłyszących i </w:t>
      </w:r>
      <w:r w:rsidR="00762842" w:rsidRPr="00546ED1">
        <w:t>niedosłyszących</w:t>
      </w:r>
      <w:r w:rsidRPr="00546ED1">
        <w:t>. Wykonawca będzie odpowiedzialny za przygotowanie i realizację zamówienia składającego się z następujących elementów:</w:t>
      </w:r>
    </w:p>
    <w:p w14:paraId="37C58BD9" w14:textId="77777777" w:rsidR="0015374D" w:rsidRPr="00546ED1" w:rsidRDefault="0015374D" w:rsidP="00546ED1">
      <w:pPr>
        <w:pStyle w:val="Default"/>
        <w:spacing w:after="120" w:line="360" w:lineRule="auto"/>
        <w:jc w:val="both"/>
        <w:rPr>
          <w:sz w:val="22"/>
          <w:szCs w:val="22"/>
        </w:rPr>
      </w:pPr>
    </w:p>
    <w:p w14:paraId="3092D8F4" w14:textId="77777777" w:rsidR="0015374D" w:rsidRPr="00546ED1" w:rsidRDefault="0015374D" w:rsidP="002E2680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 xml:space="preserve">przygotowanie projektu filmu oraz </w:t>
      </w:r>
      <w:r w:rsidR="00DC5C09">
        <w:rPr>
          <w:sz w:val="22"/>
          <w:szCs w:val="22"/>
        </w:rPr>
        <w:t xml:space="preserve">szczegółowego </w:t>
      </w:r>
      <w:r w:rsidRPr="00546ED1">
        <w:rPr>
          <w:sz w:val="22"/>
          <w:szCs w:val="22"/>
        </w:rPr>
        <w:t xml:space="preserve">scenariusza do akceptacji Zamawiającego, który </w:t>
      </w:r>
      <w:r w:rsidR="0053334C">
        <w:rPr>
          <w:sz w:val="22"/>
          <w:szCs w:val="22"/>
        </w:rPr>
        <w:t xml:space="preserve">Wykonawca </w:t>
      </w:r>
      <w:r w:rsidRPr="00546ED1">
        <w:rPr>
          <w:sz w:val="22"/>
          <w:szCs w:val="22"/>
        </w:rPr>
        <w:t>stworzy na bazie scenariusza, który przygotują dzieci nie</w:t>
      </w:r>
      <w:r w:rsidR="0053334C">
        <w:rPr>
          <w:sz w:val="22"/>
          <w:szCs w:val="22"/>
        </w:rPr>
        <w:t>słyszące i </w:t>
      </w:r>
      <w:r w:rsidRPr="00546ED1">
        <w:rPr>
          <w:sz w:val="22"/>
          <w:szCs w:val="22"/>
        </w:rPr>
        <w:t>niedosłyszące</w:t>
      </w:r>
      <w:r w:rsidR="009D78D1">
        <w:rPr>
          <w:sz w:val="22"/>
          <w:szCs w:val="22"/>
        </w:rPr>
        <w:t xml:space="preserve"> podczas spotkania z Wykonawcą</w:t>
      </w:r>
      <w:r w:rsidR="002E2680">
        <w:rPr>
          <w:sz w:val="22"/>
          <w:szCs w:val="22"/>
        </w:rPr>
        <w:t xml:space="preserve"> </w:t>
      </w:r>
      <w:r w:rsidR="002E2680" w:rsidRPr="002E2680">
        <w:rPr>
          <w:sz w:val="22"/>
          <w:szCs w:val="22"/>
        </w:rPr>
        <w:t>(przygotowanie merytoryczne d</w:t>
      </w:r>
      <w:r w:rsidR="00C10488">
        <w:rPr>
          <w:sz w:val="22"/>
          <w:szCs w:val="22"/>
        </w:rPr>
        <w:t>zieci po stronie Zamawiającego)</w:t>
      </w:r>
    </w:p>
    <w:p w14:paraId="0C99C94F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produkcja i postprodukcja filmu o długości ok. 5 minut</w:t>
      </w:r>
      <w:r w:rsidR="00F90585">
        <w:rPr>
          <w:sz w:val="22"/>
          <w:szCs w:val="22"/>
        </w:rPr>
        <w:t>;</w:t>
      </w:r>
      <w:r w:rsidRPr="00546ED1">
        <w:rPr>
          <w:sz w:val="22"/>
          <w:szCs w:val="22"/>
        </w:rPr>
        <w:t xml:space="preserve"> </w:t>
      </w:r>
    </w:p>
    <w:p w14:paraId="02CC85D0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zapewnienie pełnego, w pełni profesjonalnego sprzętu oraz zasobów koniecznych do pełnej realizacji całości zamówienia (kamery, oświetlenie, mikrofony, dron oraz pozostałe elementy sprzętu konieczne do nagrania</w:t>
      </w:r>
      <w:r w:rsidR="00E45B4F">
        <w:rPr>
          <w:sz w:val="22"/>
          <w:szCs w:val="22"/>
        </w:rPr>
        <w:t xml:space="preserve"> filmu</w:t>
      </w:r>
      <w:r w:rsidRPr="00546ED1">
        <w:rPr>
          <w:sz w:val="22"/>
          <w:szCs w:val="22"/>
        </w:rPr>
        <w:t>)</w:t>
      </w:r>
      <w:r w:rsidR="00F90585">
        <w:rPr>
          <w:sz w:val="22"/>
          <w:szCs w:val="22"/>
        </w:rPr>
        <w:t>;</w:t>
      </w:r>
      <w:r w:rsidRPr="00546ED1">
        <w:rPr>
          <w:sz w:val="22"/>
          <w:szCs w:val="22"/>
        </w:rPr>
        <w:t xml:space="preserve"> </w:t>
      </w:r>
    </w:p>
    <w:p w14:paraId="7B36332F" w14:textId="77777777" w:rsidR="00617B30" w:rsidRPr="00DC5C09" w:rsidRDefault="0015374D" w:rsidP="00DC5C09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wybór i przygotowanie oprawy graficznej i podkładu muzycznego do akceptacji Zamawiającego</w:t>
      </w:r>
      <w:r w:rsidR="00F90585">
        <w:rPr>
          <w:sz w:val="22"/>
          <w:szCs w:val="22"/>
        </w:rPr>
        <w:t>;</w:t>
      </w:r>
      <w:r w:rsidRPr="00546ED1">
        <w:rPr>
          <w:sz w:val="22"/>
          <w:szCs w:val="22"/>
        </w:rPr>
        <w:t xml:space="preserve"> </w:t>
      </w:r>
    </w:p>
    <w:p w14:paraId="69567BE0" w14:textId="77777777" w:rsidR="00762842" w:rsidRPr="00546ED1" w:rsidRDefault="00762842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 xml:space="preserve">nagranie </w:t>
      </w:r>
      <w:r w:rsidR="00F90585">
        <w:rPr>
          <w:sz w:val="22"/>
          <w:szCs w:val="22"/>
        </w:rPr>
        <w:t>wypowiedzi osób niedosłyszących</w:t>
      </w:r>
      <w:r w:rsidR="00E45B4F">
        <w:rPr>
          <w:sz w:val="22"/>
          <w:szCs w:val="22"/>
        </w:rPr>
        <w:t xml:space="preserve">, także dźwięku, </w:t>
      </w:r>
      <w:r w:rsidR="00120BAC">
        <w:rPr>
          <w:sz w:val="22"/>
          <w:szCs w:val="22"/>
        </w:rPr>
        <w:t xml:space="preserve">i </w:t>
      </w:r>
      <w:r w:rsidR="00E45B4F">
        <w:rPr>
          <w:sz w:val="22"/>
          <w:szCs w:val="22"/>
        </w:rPr>
        <w:t>umieszczenie</w:t>
      </w:r>
      <w:r w:rsidR="00120BAC">
        <w:rPr>
          <w:sz w:val="22"/>
          <w:szCs w:val="22"/>
        </w:rPr>
        <w:t xml:space="preserve"> </w:t>
      </w:r>
      <w:r w:rsidR="00E45B4F">
        <w:rPr>
          <w:sz w:val="22"/>
          <w:szCs w:val="22"/>
        </w:rPr>
        <w:t xml:space="preserve">tych </w:t>
      </w:r>
      <w:r w:rsidR="00120BAC">
        <w:rPr>
          <w:sz w:val="22"/>
          <w:szCs w:val="22"/>
        </w:rPr>
        <w:t>nagrań w filmie</w:t>
      </w:r>
      <w:r w:rsidR="00F90585">
        <w:rPr>
          <w:sz w:val="22"/>
          <w:szCs w:val="22"/>
        </w:rPr>
        <w:t>;</w:t>
      </w:r>
    </w:p>
    <w:p w14:paraId="35DB1D36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przygotowanie wskazanych przez Zamawiającego osób (dzi</w:t>
      </w:r>
      <w:r w:rsidR="009D78D1">
        <w:rPr>
          <w:sz w:val="22"/>
          <w:szCs w:val="22"/>
        </w:rPr>
        <w:t>eci i dorosłych niesłyszących i </w:t>
      </w:r>
      <w:r w:rsidRPr="00546ED1">
        <w:rPr>
          <w:sz w:val="22"/>
          <w:szCs w:val="22"/>
        </w:rPr>
        <w:t>niedosłyszących) do udziału w filmie pod kątem ich odgrywanej roli</w:t>
      </w:r>
    </w:p>
    <w:p w14:paraId="31FC7C7B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lastRenderedPageBreak/>
        <w:t>opracowanie napisów z audiodeskrypcją (</w:t>
      </w:r>
      <w:r w:rsidR="00E45B4F">
        <w:rPr>
          <w:sz w:val="22"/>
          <w:szCs w:val="22"/>
        </w:rPr>
        <w:t xml:space="preserve">napisów </w:t>
      </w:r>
      <w:r w:rsidRPr="00546ED1">
        <w:rPr>
          <w:sz w:val="22"/>
          <w:szCs w:val="22"/>
        </w:rPr>
        <w:t>dla osób niesłyszących i niedosłyszących) oraz wykorzystanie logotypów wg. potrzeb zgłaszanych przez Zamawiającego</w:t>
      </w:r>
      <w:r w:rsidR="00F90585">
        <w:rPr>
          <w:sz w:val="22"/>
          <w:szCs w:val="22"/>
        </w:rPr>
        <w:t>;</w:t>
      </w:r>
    </w:p>
    <w:p w14:paraId="3E4048AF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opracowanie miniatury, która będzie mogła zostać wykorzystana do promocji filmu w serwisie YouTube</w:t>
      </w:r>
      <w:r w:rsidR="00F90585">
        <w:rPr>
          <w:sz w:val="22"/>
          <w:szCs w:val="22"/>
        </w:rPr>
        <w:t>;</w:t>
      </w:r>
      <w:r w:rsidRPr="00546ED1">
        <w:rPr>
          <w:sz w:val="22"/>
          <w:szCs w:val="22"/>
        </w:rPr>
        <w:t xml:space="preserve"> </w:t>
      </w:r>
    </w:p>
    <w:p w14:paraId="43313EC9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uzyskanie wszelkich niezbędnych pisemnych zezwoleń do nagrań w danym plenerze (jeśli zajdzie taka konieczność)</w:t>
      </w:r>
      <w:r w:rsidR="00F90585">
        <w:rPr>
          <w:sz w:val="22"/>
          <w:szCs w:val="22"/>
        </w:rPr>
        <w:t>;</w:t>
      </w:r>
      <w:r w:rsidRPr="00546ED1">
        <w:rPr>
          <w:sz w:val="22"/>
          <w:szCs w:val="22"/>
        </w:rPr>
        <w:t xml:space="preserve"> </w:t>
      </w:r>
    </w:p>
    <w:p w14:paraId="53427D5C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uzyskanie zgód pisemnych na przetwarzanie danych osobowych ekipy realizują</w:t>
      </w:r>
      <w:r w:rsidR="00F90585">
        <w:rPr>
          <w:sz w:val="22"/>
          <w:szCs w:val="22"/>
        </w:rPr>
        <w:t>cej film;</w:t>
      </w:r>
    </w:p>
    <w:p w14:paraId="38D0122E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zapewnienia ubezpieczeń niezbędnych do realizacji nagrań</w:t>
      </w:r>
      <w:r w:rsidR="00F90585">
        <w:rPr>
          <w:sz w:val="22"/>
          <w:szCs w:val="22"/>
        </w:rPr>
        <w:t>;</w:t>
      </w:r>
      <w:r w:rsidRPr="00546ED1">
        <w:rPr>
          <w:sz w:val="22"/>
          <w:szCs w:val="22"/>
        </w:rPr>
        <w:t xml:space="preserve"> </w:t>
      </w:r>
    </w:p>
    <w:p w14:paraId="21564DCC" w14:textId="77777777" w:rsidR="0015374D" w:rsidRPr="00546ED1" w:rsidRDefault="0015374D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przekazanie Zamawiającemu praw autorskich do wszystkich powstałych materiałów filmowych oraz dźwiękowych i praw do wykorzystywania wszystkich materiałów zawartych w filmach oraz wszelkich utworów powstałych w wyniku realizacji umowy, do eksploatacji. Dokładne pola eksploatacji utworu zostaną uszczegółowione w umowi</w:t>
      </w:r>
      <w:r w:rsidR="00762842" w:rsidRPr="00546ED1">
        <w:rPr>
          <w:sz w:val="22"/>
          <w:szCs w:val="22"/>
        </w:rPr>
        <w:t>e</w:t>
      </w:r>
      <w:r w:rsidR="00F90585">
        <w:rPr>
          <w:sz w:val="22"/>
          <w:szCs w:val="22"/>
        </w:rPr>
        <w:t>;</w:t>
      </w:r>
    </w:p>
    <w:p w14:paraId="06F351D8" w14:textId="77777777" w:rsidR="001939F8" w:rsidRPr="00546ED1" w:rsidRDefault="001939F8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cstheme="minorBidi"/>
          <w:color w:val="auto"/>
          <w:sz w:val="22"/>
          <w:szCs w:val="22"/>
        </w:rPr>
      </w:pPr>
      <w:r w:rsidRPr="00546ED1">
        <w:rPr>
          <w:rFonts w:cstheme="minorBidi"/>
          <w:color w:val="auto"/>
          <w:sz w:val="22"/>
          <w:szCs w:val="22"/>
        </w:rPr>
        <w:t>Film powinien być zrealizowany w standardzie FullHD, w rozdzielczości umożliwiającej jego emisję w Internecie oraz na antenie telewizji przez dowolnie wskazanego nadawcę, 1920x1080. Zamawiający dopuszcza inną jakość i rozdzielczość wskazaną przez Wykonawcę</w:t>
      </w:r>
      <w:r w:rsidR="00F90585">
        <w:rPr>
          <w:rFonts w:cstheme="minorBidi"/>
          <w:color w:val="auto"/>
          <w:sz w:val="22"/>
          <w:szCs w:val="22"/>
        </w:rPr>
        <w:t>;</w:t>
      </w:r>
      <w:r w:rsidRPr="00546ED1">
        <w:rPr>
          <w:rFonts w:cstheme="minorBidi"/>
          <w:color w:val="auto"/>
          <w:sz w:val="22"/>
          <w:szCs w:val="22"/>
        </w:rPr>
        <w:t xml:space="preserve"> </w:t>
      </w:r>
    </w:p>
    <w:p w14:paraId="3F9790ED" w14:textId="77777777" w:rsidR="001939F8" w:rsidRDefault="001939F8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cstheme="minorBidi"/>
          <w:color w:val="auto"/>
          <w:sz w:val="22"/>
          <w:szCs w:val="22"/>
        </w:rPr>
      </w:pPr>
      <w:r w:rsidRPr="00546ED1">
        <w:rPr>
          <w:rFonts w:cstheme="minorBidi"/>
          <w:color w:val="auto"/>
          <w:sz w:val="22"/>
          <w:szCs w:val="22"/>
        </w:rPr>
        <w:t>Wykonanie i przekazanie Zamawiającemu kopii filmu w formatach przynajmniej MPEG-4, Digital Cinema Package (DCP) przekazanych na nośniku pendrive oraz pł</w:t>
      </w:r>
      <w:r w:rsidR="00F90585">
        <w:rPr>
          <w:rFonts w:cstheme="minorBidi"/>
          <w:color w:val="auto"/>
          <w:sz w:val="22"/>
          <w:szCs w:val="22"/>
        </w:rPr>
        <w:t>ycie DVD;</w:t>
      </w:r>
      <w:r w:rsidRPr="00546ED1">
        <w:rPr>
          <w:rFonts w:cstheme="minorBidi"/>
          <w:color w:val="auto"/>
          <w:sz w:val="22"/>
          <w:szCs w:val="22"/>
        </w:rPr>
        <w:t xml:space="preserve"> </w:t>
      </w:r>
    </w:p>
    <w:p w14:paraId="349FBC8C" w14:textId="77777777" w:rsidR="00CB17B6" w:rsidRDefault="00CB17B6" w:rsidP="00CB17B6">
      <w:pPr>
        <w:pStyle w:val="Default"/>
        <w:spacing w:after="120" w:line="360" w:lineRule="auto"/>
        <w:ind w:left="780"/>
        <w:jc w:val="both"/>
        <w:rPr>
          <w:rFonts w:cstheme="minorBidi"/>
          <w:color w:val="auto"/>
          <w:sz w:val="22"/>
          <w:szCs w:val="22"/>
        </w:rPr>
      </w:pPr>
    </w:p>
    <w:p w14:paraId="6F1128A3" w14:textId="77777777" w:rsidR="00CB17B6" w:rsidRDefault="00CB17B6" w:rsidP="00CB17B6">
      <w:pPr>
        <w:pStyle w:val="Default"/>
        <w:spacing w:after="120" w:line="360" w:lineRule="auto"/>
        <w:ind w:left="780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oraz</w:t>
      </w:r>
    </w:p>
    <w:p w14:paraId="0050F6FF" w14:textId="77777777" w:rsidR="00CB17B6" w:rsidRPr="00546ED1" w:rsidRDefault="00CB17B6" w:rsidP="00CB17B6">
      <w:pPr>
        <w:pStyle w:val="Default"/>
        <w:spacing w:after="120" w:line="360" w:lineRule="auto"/>
        <w:ind w:left="780"/>
        <w:jc w:val="both"/>
        <w:rPr>
          <w:rFonts w:cstheme="minorBidi"/>
          <w:color w:val="auto"/>
          <w:sz w:val="22"/>
          <w:szCs w:val="22"/>
        </w:rPr>
      </w:pPr>
    </w:p>
    <w:p w14:paraId="3D2038D4" w14:textId="77777777" w:rsidR="00EC1B13" w:rsidRPr="00546ED1" w:rsidRDefault="00EC1B13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wykonanie dokumentacji fotograficznej trwania projektu edukacyjnego tj. 3 spotkania, każdy innego określonego dnia; k</w:t>
      </w:r>
      <w:r w:rsidR="00C10488">
        <w:rPr>
          <w:sz w:val="22"/>
          <w:szCs w:val="22"/>
        </w:rPr>
        <w:t>ażde spotkanie nie dłuższe niż 4</w:t>
      </w:r>
      <w:r w:rsidRPr="00546ED1">
        <w:rPr>
          <w:sz w:val="22"/>
          <w:szCs w:val="22"/>
        </w:rPr>
        <w:t xml:space="preserve"> godziny, miejsce: Akwarium Gdyńskie – Gdynia, lub Wejherowski Ośrodek dla niesłyszących i niedosłyszących – Wejherowo</w:t>
      </w:r>
      <w:r w:rsidR="00F90585">
        <w:rPr>
          <w:sz w:val="22"/>
          <w:szCs w:val="22"/>
        </w:rPr>
        <w:t>;</w:t>
      </w:r>
    </w:p>
    <w:p w14:paraId="1830EC98" w14:textId="77777777" w:rsidR="00762842" w:rsidRDefault="00762842" w:rsidP="00546ED1">
      <w:pPr>
        <w:pStyle w:val="Default"/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546ED1">
        <w:rPr>
          <w:sz w:val="22"/>
          <w:szCs w:val="22"/>
        </w:rPr>
        <w:t>wykonanie dokumentacji fotograficznej warsztatów, które odbędą się w porcie jachtowym nieopodal Akwarium Gdyńskiego dla dzieci niesłyszących i niedosłyszących; czas trwania warsztatów dla dwóch grup 8</w:t>
      </w:r>
      <w:r w:rsidR="00CB17B6">
        <w:rPr>
          <w:sz w:val="22"/>
          <w:szCs w:val="22"/>
        </w:rPr>
        <w:t>0 minut</w:t>
      </w:r>
    </w:p>
    <w:p w14:paraId="27F14156" w14:textId="77777777" w:rsidR="00CB17B6" w:rsidRPr="00CB17B6" w:rsidRDefault="00CB17B6" w:rsidP="00CB17B6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CB17B6">
        <w:rPr>
          <w:rFonts w:ascii="Calibri" w:hAnsi="Calibri" w:cs="Calibri"/>
          <w:color w:val="000000"/>
        </w:rPr>
        <w:t>przekazanie Zamawiającemu praw autorskich do wszystkich powstałych zdjęć</w:t>
      </w:r>
    </w:p>
    <w:p w14:paraId="6D6449F8" w14:textId="77777777" w:rsidR="00CB17B6" w:rsidRPr="00546ED1" w:rsidRDefault="00CB17B6" w:rsidP="00CB17B6">
      <w:pPr>
        <w:pStyle w:val="Default"/>
        <w:spacing w:after="120" w:line="360" w:lineRule="auto"/>
        <w:ind w:left="780"/>
        <w:jc w:val="both"/>
        <w:rPr>
          <w:sz w:val="22"/>
          <w:szCs w:val="22"/>
        </w:rPr>
      </w:pPr>
    </w:p>
    <w:p w14:paraId="3B76A51B" w14:textId="77777777" w:rsidR="00DC5C09" w:rsidRPr="00546ED1" w:rsidRDefault="00DC5C09" w:rsidP="00546ED1">
      <w:pPr>
        <w:pStyle w:val="Default"/>
        <w:spacing w:after="120" w:line="360" w:lineRule="auto"/>
        <w:jc w:val="both"/>
        <w:rPr>
          <w:sz w:val="22"/>
          <w:szCs w:val="22"/>
        </w:rPr>
      </w:pPr>
    </w:p>
    <w:p w14:paraId="51A8D9F2" w14:textId="77777777" w:rsidR="00762842" w:rsidRPr="00AA4CF0" w:rsidRDefault="00F90585" w:rsidP="00546ED1">
      <w:pPr>
        <w:pStyle w:val="Default"/>
        <w:spacing w:after="120" w:line="360" w:lineRule="auto"/>
        <w:jc w:val="both"/>
      </w:pPr>
      <w:r w:rsidRPr="00AA4CF0">
        <w:lastRenderedPageBreak/>
        <w:t xml:space="preserve">DODATKOWE UWAGI: </w:t>
      </w:r>
    </w:p>
    <w:p w14:paraId="55BDEA49" w14:textId="77777777" w:rsidR="00C47BEF" w:rsidRPr="00546ED1" w:rsidRDefault="00C47BEF" w:rsidP="00546E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color w:val="000000"/>
        </w:rPr>
      </w:pPr>
      <w:r w:rsidRPr="00546ED1">
        <w:rPr>
          <w:rFonts w:ascii="Calibri" w:hAnsi="Calibri" w:cs="Calibri"/>
          <w:color w:val="000000"/>
        </w:rPr>
        <w:t>Zamawiający ma prawo wnoszenia uwag do scenariusza, oprawy graficznej i podkładu muzycznego, a także projektu filmu. Zamawiający zastrzega sobie prawo do pisemnej akceptacji projektu filmu oraz harmonogramu jego realizacji przed rozpoczęciem prac</w:t>
      </w:r>
      <w:r w:rsidR="00F90585">
        <w:rPr>
          <w:rFonts w:ascii="Calibri" w:hAnsi="Calibri" w:cs="Calibri"/>
          <w:color w:val="000000"/>
        </w:rPr>
        <w:t>;</w:t>
      </w:r>
      <w:r w:rsidRPr="00546ED1">
        <w:rPr>
          <w:rFonts w:ascii="Calibri" w:hAnsi="Calibri" w:cs="Calibri"/>
          <w:color w:val="000000"/>
        </w:rPr>
        <w:t xml:space="preserve"> </w:t>
      </w:r>
    </w:p>
    <w:p w14:paraId="71D1D665" w14:textId="77777777" w:rsidR="00C47BEF" w:rsidRPr="00546ED1" w:rsidRDefault="00C47BEF" w:rsidP="00546E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color w:val="000000"/>
        </w:rPr>
      </w:pPr>
      <w:r w:rsidRPr="00546ED1">
        <w:rPr>
          <w:rFonts w:ascii="Calibri" w:hAnsi="Calibri" w:cs="Calibri"/>
          <w:color w:val="000000"/>
        </w:rPr>
        <w:t>Zamawiający nie pokrywa kosztów: podróży, ubezpieczenia, zakwaterowania oraz wyżywienia Wykonawcy i podmiotów z nim współpracujących z tytułu realizacji niniejszego Zamówienia,</w:t>
      </w:r>
      <w:r w:rsidR="00F90585">
        <w:rPr>
          <w:rFonts w:ascii="Calibri" w:hAnsi="Calibri" w:cs="Calibri"/>
          <w:color w:val="000000"/>
        </w:rPr>
        <w:t xml:space="preserve"> </w:t>
      </w:r>
      <w:r w:rsidRPr="00546ED1">
        <w:rPr>
          <w:rFonts w:ascii="Calibri" w:hAnsi="Calibri" w:cs="Calibri"/>
          <w:color w:val="000000"/>
        </w:rPr>
        <w:t>wyżej wymienione koszty winny być wkalkulowane przez Wykonawcę w całkowity</w:t>
      </w:r>
      <w:r w:rsidR="00F90585">
        <w:rPr>
          <w:rFonts w:ascii="Calibri" w:hAnsi="Calibri" w:cs="Calibri"/>
          <w:color w:val="000000"/>
        </w:rPr>
        <w:t xml:space="preserve"> koszt realizacji zamówienia;</w:t>
      </w:r>
    </w:p>
    <w:p w14:paraId="1A1AE5C4" w14:textId="77777777" w:rsidR="0015374D" w:rsidRPr="00546ED1" w:rsidRDefault="00C47BEF" w:rsidP="00546E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color w:val="000000"/>
        </w:rPr>
      </w:pPr>
      <w:r w:rsidRPr="00546ED1">
        <w:t>Zamawiający zastrzega sobie prawo do dalszych negocjacji i do precyzowania szczegółów przedmiotu zamówienia dotyczących produkcji i postprodukcji filmu oraz czasu realizacji zamówienia na etapie podpisywania umowy z wybranym Wykonawcą.</w:t>
      </w:r>
    </w:p>
    <w:p w14:paraId="14ED5A76" w14:textId="77777777" w:rsidR="0015374D" w:rsidRPr="00546ED1" w:rsidRDefault="0015374D" w:rsidP="00546ED1">
      <w:pPr>
        <w:pStyle w:val="Default"/>
        <w:spacing w:after="120" w:line="360" w:lineRule="auto"/>
        <w:jc w:val="both"/>
        <w:rPr>
          <w:rFonts w:cstheme="minorBidi"/>
          <w:color w:val="auto"/>
          <w:sz w:val="22"/>
          <w:szCs w:val="22"/>
        </w:rPr>
      </w:pPr>
    </w:p>
    <w:p w14:paraId="70B41491" w14:textId="77777777" w:rsidR="00EC1B13" w:rsidRPr="00AA4CF0" w:rsidRDefault="00CF1DF4" w:rsidP="00546ED1">
      <w:pPr>
        <w:pStyle w:val="Default"/>
        <w:spacing w:after="120" w:line="360" w:lineRule="auto"/>
        <w:jc w:val="both"/>
        <w:rPr>
          <w:rFonts w:cstheme="minorBidi"/>
          <w:color w:val="auto"/>
        </w:rPr>
      </w:pPr>
      <w:r w:rsidRPr="00AA4CF0">
        <w:rPr>
          <w:rFonts w:cstheme="minorBidi"/>
          <w:color w:val="auto"/>
        </w:rPr>
        <w:t>WSKAZÓWKI DLA WYKONAWCY</w:t>
      </w:r>
      <w:r w:rsidR="00F90585" w:rsidRPr="00AA4CF0">
        <w:rPr>
          <w:rFonts w:cstheme="minorBidi"/>
          <w:color w:val="auto"/>
        </w:rPr>
        <w:t>:</w:t>
      </w:r>
    </w:p>
    <w:p w14:paraId="4785E541" w14:textId="77777777" w:rsidR="00EC1B13" w:rsidRPr="00F90585" w:rsidRDefault="00EC1B13" w:rsidP="00546ED1">
      <w:pPr>
        <w:pStyle w:val="Default"/>
        <w:numPr>
          <w:ilvl w:val="0"/>
          <w:numId w:val="4"/>
        </w:numPr>
        <w:spacing w:after="120" w:line="360" w:lineRule="auto"/>
        <w:jc w:val="both"/>
        <w:rPr>
          <w:rFonts w:cstheme="minorBidi"/>
          <w:color w:val="auto"/>
          <w:sz w:val="22"/>
          <w:szCs w:val="22"/>
        </w:rPr>
      </w:pPr>
      <w:r w:rsidRPr="00546ED1">
        <w:rPr>
          <w:rFonts w:cstheme="minorBidi"/>
          <w:color w:val="auto"/>
          <w:sz w:val="22"/>
          <w:szCs w:val="22"/>
        </w:rPr>
        <w:t>Film ma prezentować zagadnienia z zakresu: zmiana klimatu, ochrona środowiska, ekologia</w:t>
      </w:r>
    </w:p>
    <w:p w14:paraId="76B8BBB6" w14:textId="77777777" w:rsidR="00EC1B13" w:rsidRPr="00F90585" w:rsidRDefault="00EC1B13" w:rsidP="00546ED1">
      <w:pPr>
        <w:pStyle w:val="Default"/>
        <w:numPr>
          <w:ilvl w:val="0"/>
          <w:numId w:val="4"/>
        </w:numPr>
        <w:spacing w:after="120" w:line="360" w:lineRule="auto"/>
        <w:jc w:val="both"/>
        <w:rPr>
          <w:rFonts w:cstheme="minorBidi"/>
          <w:color w:val="auto"/>
          <w:sz w:val="22"/>
          <w:szCs w:val="22"/>
        </w:rPr>
      </w:pPr>
      <w:r w:rsidRPr="00546ED1">
        <w:rPr>
          <w:rFonts w:cstheme="minorBidi"/>
          <w:color w:val="auto"/>
          <w:sz w:val="22"/>
          <w:szCs w:val="22"/>
        </w:rPr>
        <w:t>Film ma powstać na bazie scenariusza, który przygotują dzieci niesłyszące i niedosłyszące. Realizator jest zobowiązany przybyć na spotkanie z dziećmi w ustalonym dniu, lecz wcześniej niż dzień rozpoczęci</w:t>
      </w:r>
      <w:bookmarkStart w:id="0" w:name="_GoBack"/>
      <w:bookmarkEnd w:id="0"/>
      <w:r w:rsidRPr="00546ED1">
        <w:rPr>
          <w:rFonts w:cstheme="minorBidi"/>
          <w:color w:val="auto"/>
          <w:sz w:val="22"/>
          <w:szCs w:val="22"/>
        </w:rPr>
        <w:t xml:space="preserve">a nagrań. </w:t>
      </w:r>
    </w:p>
    <w:p w14:paraId="280631CD" w14:textId="77777777" w:rsidR="00EC1B13" w:rsidRPr="00F90585" w:rsidRDefault="00EC1B13" w:rsidP="00546ED1">
      <w:pPr>
        <w:pStyle w:val="Default"/>
        <w:numPr>
          <w:ilvl w:val="0"/>
          <w:numId w:val="4"/>
        </w:numPr>
        <w:spacing w:after="120" w:line="360" w:lineRule="auto"/>
        <w:jc w:val="both"/>
        <w:rPr>
          <w:rFonts w:cstheme="minorBidi"/>
          <w:color w:val="auto"/>
          <w:sz w:val="22"/>
          <w:szCs w:val="22"/>
        </w:rPr>
      </w:pPr>
      <w:r w:rsidRPr="00546ED1">
        <w:rPr>
          <w:rFonts w:cstheme="minorBidi"/>
          <w:color w:val="auto"/>
          <w:sz w:val="22"/>
          <w:szCs w:val="22"/>
        </w:rPr>
        <w:t xml:space="preserve">Film nagrywany będzie w plenerze, w okolicach Akwarium Gdyńskiego tj. port jachtowy falochron przy Skwerze Kościuszki Gdynia, plaża miejska Gdynia, klif Gdynia, a także w budynku Akwarium Gdyńskiego na ekspozycji przy akwariach. </w:t>
      </w:r>
    </w:p>
    <w:p w14:paraId="10B1428B" w14:textId="77777777" w:rsidR="001939F8" w:rsidRPr="00F90585" w:rsidRDefault="00EC1B13" w:rsidP="00546ED1">
      <w:pPr>
        <w:pStyle w:val="Default"/>
        <w:numPr>
          <w:ilvl w:val="0"/>
          <w:numId w:val="4"/>
        </w:numPr>
        <w:spacing w:after="120" w:line="360" w:lineRule="auto"/>
        <w:jc w:val="both"/>
        <w:rPr>
          <w:rFonts w:cstheme="minorBidi"/>
          <w:color w:val="auto"/>
          <w:sz w:val="22"/>
          <w:szCs w:val="22"/>
        </w:rPr>
      </w:pPr>
      <w:r w:rsidRPr="00546ED1">
        <w:rPr>
          <w:rFonts w:cstheme="minorBidi"/>
          <w:color w:val="auto"/>
          <w:sz w:val="22"/>
          <w:szCs w:val="22"/>
        </w:rPr>
        <w:t xml:space="preserve">Dokumentacja fotograficzna, którą należy wykonać podczas </w:t>
      </w:r>
      <w:r w:rsidR="001939F8" w:rsidRPr="00546ED1">
        <w:rPr>
          <w:rFonts w:cstheme="minorBidi"/>
          <w:color w:val="auto"/>
          <w:sz w:val="22"/>
          <w:szCs w:val="22"/>
        </w:rPr>
        <w:t>warsztatów w porcie jachtowym, należy przygotować w taki sposób, by 20 fotografii posłużyło do przygotowania wystawy (</w:t>
      </w:r>
      <w:r w:rsidR="00020BB2">
        <w:rPr>
          <w:rFonts w:cstheme="minorBidi"/>
          <w:color w:val="auto"/>
          <w:sz w:val="22"/>
          <w:szCs w:val="22"/>
        </w:rPr>
        <w:t>z </w:t>
      </w:r>
      <w:r w:rsidR="001939F8" w:rsidRPr="00546ED1">
        <w:rPr>
          <w:rFonts w:cstheme="minorBidi"/>
          <w:color w:val="auto"/>
          <w:sz w:val="22"/>
          <w:szCs w:val="22"/>
        </w:rPr>
        <w:t xml:space="preserve">zachowaniem najwyższej  </w:t>
      </w:r>
      <w:r w:rsidR="00020BB2">
        <w:rPr>
          <w:rFonts w:cstheme="minorBidi"/>
          <w:color w:val="auto"/>
          <w:sz w:val="22"/>
          <w:szCs w:val="22"/>
        </w:rPr>
        <w:t xml:space="preserve">jakości </w:t>
      </w:r>
      <w:r w:rsidR="001939F8" w:rsidRPr="00546ED1">
        <w:rPr>
          <w:rFonts w:cstheme="minorBidi"/>
          <w:color w:val="auto"/>
          <w:sz w:val="22"/>
          <w:szCs w:val="22"/>
        </w:rPr>
        <w:t>dla druku 1x1 metr)</w:t>
      </w:r>
      <w:r w:rsidR="00020BB2">
        <w:rPr>
          <w:rFonts w:cstheme="minorBidi"/>
          <w:color w:val="auto"/>
          <w:sz w:val="22"/>
          <w:szCs w:val="22"/>
        </w:rPr>
        <w:t xml:space="preserve">. </w:t>
      </w:r>
    </w:p>
    <w:p w14:paraId="7B528364" w14:textId="77777777" w:rsidR="00F90585" w:rsidRDefault="00F90585" w:rsidP="00F90585">
      <w:pPr>
        <w:spacing w:after="120" w:line="360" w:lineRule="auto"/>
        <w:jc w:val="both"/>
      </w:pPr>
    </w:p>
    <w:p w14:paraId="27879CAC" w14:textId="77777777" w:rsidR="0015374D" w:rsidRPr="00AA4CF0" w:rsidRDefault="00F90585" w:rsidP="00F90585">
      <w:pPr>
        <w:spacing w:after="120" w:line="360" w:lineRule="auto"/>
        <w:jc w:val="both"/>
        <w:rPr>
          <w:sz w:val="24"/>
          <w:szCs w:val="24"/>
        </w:rPr>
      </w:pPr>
      <w:r w:rsidRPr="00AA4CF0">
        <w:rPr>
          <w:sz w:val="24"/>
          <w:szCs w:val="24"/>
        </w:rPr>
        <w:t>INFORMACJE O REALIZOWANYM PROJEKCIE:</w:t>
      </w:r>
    </w:p>
    <w:p w14:paraId="18924A61" w14:textId="65B182AD" w:rsidR="001939F8" w:rsidRPr="00546ED1" w:rsidRDefault="001939F8" w:rsidP="00F90585">
      <w:pPr>
        <w:spacing w:after="120" w:line="360" w:lineRule="auto"/>
        <w:jc w:val="both"/>
      </w:pPr>
      <w:r w:rsidRPr="00546ED1">
        <w:t>Projekt edukacyjny „Dziecięce dłonie w klimatycznej odsłonie” zakłada udział dzieci i dorosłych niesłyszących i niedosłyszących. Ich zadaniem jest przygotowanie scenariusza filmu o zmianach klimatu i ochron</w:t>
      </w:r>
      <w:r w:rsidR="00020BB2">
        <w:t>ie środowiska na bazie zdobytej</w:t>
      </w:r>
      <w:r w:rsidRPr="00546ED1">
        <w:t xml:space="preserve"> podczas warsztatów w Akwarium Gdyńskim wiedzy. Projekt realizowany jest we współpracy z Wejherowskim Ośrodkiem Osób Niesłyszących i Niedosłyszących. Projekt zakończymy wystawą zdjęć. Termin realizacji projektu: </w:t>
      </w:r>
      <w:r w:rsidR="007A5A3D" w:rsidRPr="007A5A3D">
        <w:t>02</w:t>
      </w:r>
      <w:r w:rsidR="00713198" w:rsidRPr="007A5A3D">
        <w:t xml:space="preserve"> </w:t>
      </w:r>
      <w:r w:rsidR="007A5A3D" w:rsidRPr="007A5A3D">
        <w:t>października</w:t>
      </w:r>
      <w:r w:rsidRPr="007A5A3D">
        <w:t xml:space="preserve"> 2020. </w:t>
      </w:r>
    </w:p>
    <w:sectPr w:rsidR="001939F8" w:rsidRPr="00546E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580E" w14:textId="77777777" w:rsidR="002365D4" w:rsidRDefault="002365D4" w:rsidP="00617B30">
      <w:pPr>
        <w:spacing w:after="0" w:line="240" w:lineRule="auto"/>
      </w:pPr>
      <w:r>
        <w:separator/>
      </w:r>
    </w:p>
  </w:endnote>
  <w:endnote w:type="continuationSeparator" w:id="0">
    <w:p w14:paraId="60290A3F" w14:textId="77777777" w:rsidR="002365D4" w:rsidRDefault="002365D4" w:rsidP="00617B30">
      <w:pPr>
        <w:spacing w:after="0" w:line="240" w:lineRule="auto"/>
      </w:pPr>
      <w:r>
        <w:continuationSeparator/>
      </w:r>
    </w:p>
  </w:endnote>
  <w:endnote w:type="continuationNotice" w:id="1">
    <w:p w14:paraId="7C5D1AD8" w14:textId="77777777" w:rsidR="00DE38B4" w:rsidRDefault="00DE3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75DC9" w14:textId="77777777" w:rsidR="002365D4" w:rsidRDefault="002365D4">
    <w:pPr>
      <w:pStyle w:val="Stopka"/>
    </w:pPr>
    <w:r w:rsidRPr="00617B3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C328F8" wp14:editId="0D079FDE">
          <wp:simplePos x="0" y="0"/>
          <wp:positionH relativeFrom="column">
            <wp:posOffset>3124200</wp:posOffset>
          </wp:positionH>
          <wp:positionV relativeFrom="paragraph">
            <wp:posOffset>-197485</wp:posOffset>
          </wp:positionV>
          <wp:extent cx="953770" cy="50355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3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CBF18" wp14:editId="4A8BE571">
          <wp:simplePos x="0" y="0"/>
          <wp:positionH relativeFrom="column">
            <wp:posOffset>1264920</wp:posOffset>
          </wp:positionH>
          <wp:positionV relativeFrom="paragraph">
            <wp:posOffset>-327660</wp:posOffset>
          </wp:positionV>
          <wp:extent cx="1454785" cy="77724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23DE" w14:textId="77777777" w:rsidR="002365D4" w:rsidRDefault="002365D4" w:rsidP="00617B30">
      <w:pPr>
        <w:spacing w:after="0" w:line="240" w:lineRule="auto"/>
      </w:pPr>
      <w:r>
        <w:separator/>
      </w:r>
    </w:p>
  </w:footnote>
  <w:footnote w:type="continuationSeparator" w:id="0">
    <w:p w14:paraId="3CDCA472" w14:textId="77777777" w:rsidR="002365D4" w:rsidRDefault="002365D4" w:rsidP="00617B30">
      <w:pPr>
        <w:spacing w:after="0" w:line="240" w:lineRule="auto"/>
      </w:pPr>
      <w:r>
        <w:continuationSeparator/>
      </w:r>
    </w:p>
  </w:footnote>
  <w:footnote w:type="continuationNotice" w:id="1">
    <w:p w14:paraId="018C841B" w14:textId="77777777" w:rsidR="00DE38B4" w:rsidRDefault="00DE38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59FB" w14:textId="77777777" w:rsidR="00DE38B4" w:rsidRDefault="00DE3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0CF33F"/>
    <w:multiLevelType w:val="hybridMultilevel"/>
    <w:tmpl w:val="882F27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F15A1B"/>
    <w:multiLevelType w:val="hybridMultilevel"/>
    <w:tmpl w:val="0A68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40FD"/>
    <w:multiLevelType w:val="hybridMultilevel"/>
    <w:tmpl w:val="D3EC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1FEF"/>
    <w:multiLevelType w:val="hybridMultilevel"/>
    <w:tmpl w:val="94DAE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BE"/>
    <w:rsid w:val="00013704"/>
    <w:rsid w:val="00014656"/>
    <w:rsid w:val="00020BB2"/>
    <w:rsid w:val="00024520"/>
    <w:rsid w:val="000402BF"/>
    <w:rsid w:val="00070C8A"/>
    <w:rsid w:val="000718D9"/>
    <w:rsid w:val="00085B36"/>
    <w:rsid w:val="000C4158"/>
    <w:rsid w:val="00112E9A"/>
    <w:rsid w:val="00120BAC"/>
    <w:rsid w:val="00125B60"/>
    <w:rsid w:val="00131476"/>
    <w:rsid w:val="001435AC"/>
    <w:rsid w:val="0015374D"/>
    <w:rsid w:val="001723C8"/>
    <w:rsid w:val="001939F8"/>
    <w:rsid w:val="001970B1"/>
    <w:rsid w:val="001A1DF2"/>
    <w:rsid w:val="001A4EE6"/>
    <w:rsid w:val="001A6215"/>
    <w:rsid w:val="001C4CA8"/>
    <w:rsid w:val="001D24D9"/>
    <w:rsid w:val="001D47A7"/>
    <w:rsid w:val="001F1A69"/>
    <w:rsid w:val="001F4116"/>
    <w:rsid w:val="001F6E64"/>
    <w:rsid w:val="00207639"/>
    <w:rsid w:val="00213718"/>
    <w:rsid w:val="00235B56"/>
    <w:rsid w:val="002365D4"/>
    <w:rsid w:val="00244451"/>
    <w:rsid w:val="0025458B"/>
    <w:rsid w:val="00276363"/>
    <w:rsid w:val="002B0C58"/>
    <w:rsid w:val="002C17FE"/>
    <w:rsid w:val="002C7A1E"/>
    <w:rsid w:val="002D6AA1"/>
    <w:rsid w:val="002E2680"/>
    <w:rsid w:val="002E31C9"/>
    <w:rsid w:val="002E43EF"/>
    <w:rsid w:val="002F2DA1"/>
    <w:rsid w:val="003045E4"/>
    <w:rsid w:val="0031533B"/>
    <w:rsid w:val="00316B1E"/>
    <w:rsid w:val="003253A4"/>
    <w:rsid w:val="00336E31"/>
    <w:rsid w:val="00391E04"/>
    <w:rsid w:val="003A0C27"/>
    <w:rsid w:val="003A0FE2"/>
    <w:rsid w:val="003C6D64"/>
    <w:rsid w:val="00403677"/>
    <w:rsid w:val="00416170"/>
    <w:rsid w:val="00426AB2"/>
    <w:rsid w:val="00426B67"/>
    <w:rsid w:val="00427453"/>
    <w:rsid w:val="00433F09"/>
    <w:rsid w:val="0044002F"/>
    <w:rsid w:val="004527BF"/>
    <w:rsid w:val="004574E7"/>
    <w:rsid w:val="00461553"/>
    <w:rsid w:val="00496BA1"/>
    <w:rsid w:val="004C3C4E"/>
    <w:rsid w:val="004C4374"/>
    <w:rsid w:val="004C5D39"/>
    <w:rsid w:val="004D7750"/>
    <w:rsid w:val="004F53B7"/>
    <w:rsid w:val="00523906"/>
    <w:rsid w:val="0053334C"/>
    <w:rsid w:val="00533D81"/>
    <w:rsid w:val="00543C39"/>
    <w:rsid w:val="00546ED1"/>
    <w:rsid w:val="00551A3F"/>
    <w:rsid w:val="005571C5"/>
    <w:rsid w:val="00565E0B"/>
    <w:rsid w:val="00583B45"/>
    <w:rsid w:val="005A0831"/>
    <w:rsid w:val="005A3D17"/>
    <w:rsid w:val="005C28C8"/>
    <w:rsid w:val="005C69BF"/>
    <w:rsid w:val="006025FB"/>
    <w:rsid w:val="00613705"/>
    <w:rsid w:val="00615137"/>
    <w:rsid w:val="00617360"/>
    <w:rsid w:val="00617B30"/>
    <w:rsid w:val="00676941"/>
    <w:rsid w:val="0068221C"/>
    <w:rsid w:val="00687884"/>
    <w:rsid w:val="00691E02"/>
    <w:rsid w:val="006944F9"/>
    <w:rsid w:val="00705D95"/>
    <w:rsid w:val="007123FA"/>
    <w:rsid w:val="00713198"/>
    <w:rsid w:val="007152A9"/>
    <w:rsid w:val="00720C5A"/>
    <w:rsid w:val="0074310A"/>
    <w:rsid w:val="00753F42"/>
    <w:rsid w:val="00762842"/>
    <w:rsid w:val="007A5A3D"/>
    <w:rsid w:val="007B31B0"/>
    <w:rsid w:val="007D63DE"/>
    <w:rsid w:val="007E34C1"/>
    <w:rsid w:val="008143D8"/>
    <w:rsid w:val="00871154"/>
    <w:rsid w:val="00874D3B"/>
    <w:rsid w:val="0087744A"/>
    <w:rsid w:val="008869DF"/>
    <w:rsid w:val="008C0308"/>
    <w:rsid w:val="008D07D0"/>
    <w:rsid w:val="008D2FD5"/>
    <w:rsid w:val="008D3E71"/>
    <w:rsid w:val="008E6DFB"/>
    <w:rsid w:val="008F579D"/>
    <w:rsid w:val="00902146"/>
    <w:rsid w:val="00973B14"/>
    <w:rsid w:val="009773BE"/>
    <w:rsid w:val="00990ACA"/>
    <w:rsid w:val="00993E65"/>
    <w:rsid w:val="00997252"/>
    <w:rsid w:val="009C144A"/>
    <w:rsid w:val="009D69B9"/>
    <w:rsid w:val="009D78D1"/>
    <w:rsid w:val="009E7483"/>
    <w:rsid w:val="00A11492"/>
    <w:rsid w:val="00A313F2"/>
    <w:rsid w:val="00A76C74"/>
    <w:rsid w:val="00AA4CF0"/>
    <w:rsid w:val="00AE0AEB"/>
    <w:rsid w:val="00AE2418"/>
    <w:rsid w:val="00B0128A"/>
    <w:rsid w:val="00B03B9D"/>
    <w:rsid w:val="00B465CB"/>
    <w:rsid w:val="00B50D5E"/>
    <w:rsid w:val="00B70604"/>
    <w:rsid w:val="00B821DF"/>
    <w:rsid w:val="00B840DA"/>
    <w:rsid w:val="00B9655A"/>
    <w:rsid w:val="00BD17A7"/>
    <w:rsid w:val="00BD48C9"/>
    <w:rsid w:val="00BD5AD5"/>
    <w:rsid w:val="00BF1EA0"/>
    <w:rsid w:val="00C04FDB"/>
    <w:rsid w:val="00C10488"/>
    <w:rsid w:val="00C11981"/>
    <w:rsid w:val="00C22412"/>
    <w:rsid w:val="00C37ADA"/>
    <w:rsid w:val="00C412C5"/>
    <w:rsid w:val="00C4445E"/>
    <w:rsid w:val="00C47BEF"/>
    <w:rsid w:val="00C6765F"/>
    <w:rsid w:val="00C83B7F"/>
    <w:rsid w:val="00CA2EBE"/>
    <w:rsid w:val="00CB17B6"/>
    <w:rsid w:val="00CE1F27"/>
    <w:rsid w:val="00CF1DF4"/>
    <w:rsid w:val="00CF3DA4"/>
    <w:rsid w:val="00D10111"/>
    <w:rsid w:val="00D106C7"/>
    <w:rsid w:val="00D22F14"/>
    <w:rsid w:val="00D27A07"/>
    <w:rsid w:val="00D45D4E"/>
    <w:rsid w:val="00D62261"/>
    <w:rsid w:val="00D74538"/>
    <w:rsid w:val="00D84936"/>
    <w:rsid w:val="00DC5C09"/>
    <w:rsid w:val="00DE38B4"/>
    <w:rsid w:val="00E01C4C"/>
    <w:rsid w:val="00E02FE6"/>
    <w:rsid w:val="00E24D5F"/>
    <w:rsid w:val="00E256FD"/>
    <w:rsid w:val="00E25AAA"/>
    <w:rsid w:val="00E44039"/>
    <w:rsid w:val="00E45B4F"/>
    <w:rsid w:val="00E57555"/>
    <w:rsid w:val="00E71084"/>
    <w:rsid w:val="00E847B1"/>
    <w:rsid w:val="00EA2510"/>
    <w:rsid w:val="00EA2A66"/>
    <w:rsid w:val="00EB4C35"/>
    <w:rsid w:val="00EC1B13"/>
    <w:rsid w:val="00EC6E6D"/>
    <w:rsid w:val="00ED1F67"/>
    <w:rsid w:val="00EE221B"/>
    <w:rsid w:val="00F15BA4"/>
    <w:rsid w:val="00F24B7E"/>
    <w:rsid w:val="00F61A5F"/>
    <w:rsid w:val="00F66AC8"/>
    <w:rsid w:val="00F90585"/>
    <w:rsid w:val="00FB62FD"/>
    <w:rsid w:val="00FC0B8E"/>
    <w:rsid w:val="00FD3B81"/>
    <w:rsid w:val="00FE297C"/>
    <w:rsid w:val="00FE64B0"/>
    <w:rsid w:val="00FE7085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5DD9"/>
  <w15:chartTrackingRefBased/>
  <w15:docId w15:val="{D6626209-04AC-497D-8B0B-AF346E3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30"/>
  </w:style>
  <w:style w:type="paragraph" w:styleId="Stopka">
    <w:name w:val="footer"/>
    <w:basedOn w:val="Normalny"/>
    <w:link w:val="StopkaZnak"/>
    <w:uiPriority w:val="99"/>
    <w:unhideWhenUsed/>
    <w:rsid w:val="006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30"/>
  </w:style>
  <w:style w:type="character" w:styleId="Odwoaniedokomentarza">
    <w:name w:val="annotation reference"/>
    <w:basedOn w:val="Domylnaczcionkaakapitu"/>
    <w:uiPriority w:val="99"/>
    <w:semiHidden/>
    <w:unhideWhenUsed/>
    <w:rsid w:val="00236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5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Borowiak</dc:creator>
  <cp:keywords/>
  <dc:description/>
  <cp:lastModifiedBy>Tomasz Formejster</cp:lastModifiedBy>
  <cp:revision>19</cp:revision>
  <dcterms:created xsi:type="dcterms:W3CDTF">2020-04-06T09:47:00Z</dcterms:created>
  <dcterms:modified xsi:type="dcterms:W3CDTF">2020-05-20T11:25:00Z</dcterms:modified>
</cp:coreProperties>
</file>